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1A5788" w14:textId="7A9CE6F3" w:rsidR="00C05B00" w:rsidRPr="00C05B00" w:rsidRDefault="00F232E9" w:rsidP="00C05B00">
      <w:pPr>
        <w:pStyle w:val="Heading1"/>
        <w:jc w:val="center"/>
        <w:rPr>
          <w:rFonts w:asciiTheme="minorHAnsi" w:hAnsiTheme="minorHAnsi" w:cstheme="minorHAnsi"/>
          <w:b/>
          <w:color w:val="auto"/>
          <w:sz w:val="44"/>
        </w:rPr>
      </w:pPr>
      <w:r w:rsidRPr="00C97699">
        <w:rPr>
          <w:rFonts w:asciiTheme="minorHAnsi" w:hAnsiTheme="minorHAnsi" w:cstheme="minorHAnsi"/>
          <w:b/>
          <w:color w:val="auto"/>
          <w:sz w:val="44"/>
        </w:rPr>
        <w:t>Book Review Portal</w:t>
      </w:r>
    </w:p>
    <w:p w14:paraId="13B3EB65" w14:textId="77777777" w:rsidR="00F232E9" w:rsidRPr="004E659C" w:rsidRDefault="00F232E9" w:rsidP="00F232E9">
      <w:pPr>
        <w:pStyle w:val="Heading2"/>
        <w:numPr>
          <w:ilvl w:val="0"/>
          <w:numId w:val="2"/>
        </w:numPr>
        <w:rPr>
          <w:rFonts w:asciiTheme="minorHAnsi" w:hAnsiTheme="minorHAnsi" w:cstheme="minorHAnsi"/>
          <w:b/>
          <w:color w:val="auto"/>
          <w:sz w:val="28"/>
        </w:rPr>
      </w:pPr>
      <w:r w:rsidRPr="004E659C">
        <w:rPr>
          <w:rFonts w:asciiTheme="minorHAnsi" w:hAnsiTheme="minorHAnsi" w:cstheme="minorHAnsi"/>
          <w:b/>
          <w:color w:val="auto"/>
          <w:sz w:val="28"/>
        </w:rPr>
        <w:t>Members Of The Project:</w:t>
      </w:r>
    </w:p>
    <w:p w14:paraId="785A39F6" w14:textId="77777777" w:rsidR="00F232E9" w:rsidRPr="004E659C" w:rsidRDefault="00F232E9" w:rsidP="00F232E9">
      <w:pPr>
        <w:pStyle w:val="ListParagraph"/>
        <w:numPr>
          <w:ilvl w:val="0"/>
          <w:numId w:val="1"/>
        </w:numPr>
        <w:rPr>
          <w:rFonts w:cstheme="minorHAnsi"/>
        </w:rPr>
      </w:pPr>
      <w:r w:rsidRPr="004E659C">
        <w:rPr>
          <w:rFonts w:cstheme="minorHAnsi"/>
        </w:rPr>
        <w:t xml:space="preserve">1702472 Ensar Buğrahan Erdağ </w:t>
      </w:r>
    </w:p>
    <w:p w14:paraId="386E7C04" w14:textId="6FD94EBF" w:rsidR="00F232E9" w:rsidRPr="004E659C" w:rsidRDefault="003736DD" w:rsidP="00F232E9">
      <w:pPr>
        <w:pStyle w:val="ListParagraph"/>
        <w:numPr>
          <w:ilvl w:val="0"/>
          <w:numId w:val="1"/>
        </w:numPr>
        <w:rPr>
          <w:rFonts w:cstheme="minorHAnsi"/>
        </w:rPr>
      </w:pPr>
      <w:r w:rsidRPr="004E659C">
        <w:rPr>
          <w:rFonts w:cstheme="minorHAnsi"/>
        </w:rPr>
        <w:t xml:space="preserve">1505453 </w:t>
      </w:r>
      <w:r w:rsidR="00F232E9" w:rsidRPr="004E659C">
        <w:rPr>
          <w:rFonts w:cstheme="minorHAnsi"/>
        </w:rPr>
        <w:t>Tolga Arslan</w:t>
      </w:r>
    </w:p>
    <w:p w14:paraId="019883CB" w14:textId="2A2F1C06" w:rsidR="00F232E9" w:rsidRPr="00D75B7C" w:rsidRDefault="00F232E9" w:rsidP="00F232E9">
      <w:pPr>
        <w:pStyle w:val="Heading2"/>
        <w:numPr>
          <w:ilvl w:val="0"/>
          <w:numId w:val="2"/>
        </w:numPr>
        <w:rPr>
          <w:rFonts w:asciiTheme="minorHAnsi" w:hAnsiTheme="minorHAnsi" w:cstheme="minorHAnsi"/>
          <w:b/>
          <w:color w:val="333333"/>
          <w:sz w:val="28"/>
          <w:shd w:val="clear" w:color="auto" w:fill="FFFFFF"/>
        </w:rPr>
      </w:pPr>
      <w:r w:rsidRPr="00D75B7C">
        <w:rPr>
          <w:rFonts w:asciiTheme="minorHAnsi" w:hAnsiTheme="minorHAnsi" w:cstheme="minorHAnsi"/>
          <w:b/>
          <w:color w:val="333333"/>
          <w:sz w:val="28"/>
          <w:shd w:val="clear" w:color="auto" w:fill="FFFFFF"/>
        </w:rPr>
        <w:t xml:space="preserve">The </w:t>
      </w:r>
      <w:r w:rsidR="004E659C">
        <w:rPr>
          <w:rFonts w:asciiTheme="minorHAnsi" w:hAnsiTheme="minorHAnsi" w:cstheme="minorHAnsi"/>
          <w:b/>
          <w:color w:val="333333"/>
          <w:sz w:val="28"/>
          <w:shd w:val="clear" w:color="auto" w:fill="FFFFFF"/>
        </w:rPr>
        <w:t>A</w:t>
      </w:r>
      <w:r w:rsidRPr="00D75B7C">
        <w:rPr>
          <w:rFonts w:asciiTheme="minorHAnsi" w:hAnsiTheme="minorHAnsi" w:cstheme="minorHAnsi"/>
          <w:b/>
          <w:color w:val="333333"/>
          <w:sz w:val="28"/>
          <w:shd w:val="clear" w:color="auto" w:fill="FFFFFF"/>
        </w:rPr>
        <w:t>im:</w:t>
      </w:r>
    </w:p>
    <w:p w14:paraId="5304AA28" w14:textId="26E0AD36" w:rsidR="00F232E9" w:rsidRDefault="00F232E9" w:rsidP="00F232E9">
      <w:pPr>
        <w:ind w:firstLine="708"/>
        <w:rPr>
          <w:rFonts w:eastAsia="Times New Roman" w:cstheme="minorHAnsi"/>
          <w:lang w:eastAsia="tr-TR"/>
        </w:rPr>
      </w:pPr>
      <w:r>
        <w:rPr>
          <w:rFonts w:eastAsia="Times New Roman" w:cstheme="minorHAnsi"/>
          <w:lang w:eastAsia="tr-TR"/>
        </w:rPr>
        <w:t>Book Review Portal</w:t>
      </w:r>
      <w:r w:rsidRPr="001550D9">
        <w:rPr>
          <w:rFonts w:eastAsia="Times New Roman" w:cstheme="minorHAnsi"/>
          <w:lang w:eastAsia="tr-TR"/>
        </w:rPr>
        <w:t xml:space="preserve"> consists of one database which contains all the necessary information about </w:t>
      </w:r>
      <w:r>
        <w:rPr>
          <w:rFonts w:eastAsia="Times New Roman" w:cstheme="minorHAnsi"/>
          <w:lang w:eastAsia="tr-TR"/>
        </w:rPr>
        <w:t>a review</w:t>
      </w:r>
      <w:r w:rsidRPr="001550D9">
        <w:rPr>
          <w:rFonts w:eastAsia="Times New Roman" w:cstheme="minorHAnsi"/>
          <w:lang w:eastAsia="tr-TR"/>
        </w:rPr>
        <w:t xml:space="preserve"> such as the</w:t>
      </w:r>
      <w:r>
        <w:rPr>
          <w:rFonts w:eastAsia="Times New Roman" w:cstheme="minorHAnsi"/>
          <w:lang w:eastAsia="tr-TR"/>
        </w:rPr>
        <w:t xml:space="preserve"> name of the books and authors, categories, review text, adding date and other information about the books</w:t>
      </w:r>
      <w:r w:rsidRPr="001550D9">
        <w:rPr>
          <w:rFonts w:eastAsia="Times New Roman" w:cstheme="minorHAnsi"/>
          <w:lang w:eastAsia="tr-TR"/>
        </w:rPr>
        <w:t xml:space="preserve">. </w:t>
      </w:r>
      <w:r>
        <w:rPr>
          <w:rFonts w:eastAsia="Times New Roman" w:cstheme="minorHAnsi"/>
          <w:lang w:eastAsia="tr-TR"/>
        </w:rPr>
        <w:t xml:space="preserve">The aim of this project is to </w:t>
      </w:r>
      <w:r w:rsidRPr="001550D9">
        <w:rPr>
          <w:rFonts w:eastAsia="Times New Roman" w:cstheme="minorHAnsi"/>
          <w:lang w:eastAsia="tr-TR"/>
        </w:rPr>
        <w:t xml:space="preserve">allow the </w:t>
      </w:r>
      <w:r>
        <w:rPr>
          <w:rFonts w:eastAsia="Times New Roman" w:cstheme="minorHAnsi"/>
          <w:lang w:eastAsia="tr-TR"/>
        </w:rPr>
        <w:t xml:space="preserve">users </w:t>
      </w:r>
      <w:r w:rsidRPr="001550D9">
        <w:rPr>
          <w:rFonts w:eastAsia="Times New Roman" w:cstheme="minorHAnsi"/>
          <w:lang w:eastAsia="tr-TR"/>
        </w:rPr>
        <w:t>to add</w:t>
      </w:r>
      <w:r>
        <w:rPr>
          <w:rFonts w:eastAsia="Times New Roman" w:cstheme="minorHAnsi"/>
          <w:lang w:eastAsia="tr-TR"/>
        </w:rPr>
        <w:t xml:space="preserve"> new reviews and share their thoughts about the book they have read</w:t>
      </w:r>
      <w:r w:rsidRPr="001550D9">
        <w:rPr>
          <w:rFonts w:eastAsia="Times New Roman" w:cstheme="minorHAnsi"/>
          <w:lang w:eastAsia="tr-TR"/>
        </w:rPr>
        <w:t>. This project is developed using</w:t>
      </w:r>
      <w:r w:rsidRPr="00F232E9">
        <w:t xml:space="preserve"> </w:t>
      </w:r>
      <w:r w:rsidRPr="00F232E9">
        <w:rPr>
          <w:rFonts w:eastAsia="Times New Roman" w:cstheme="minorHAnsi"/>
          <w:lang w:eastAsia="tr-TR"/>
        </w:rPr>
        <w:t>ASP.NET MVC</w:t>
      </w:r>
      <w:r>
        <w:rPr>
          <w:rFonts w:eastAsia="Times New Roman" w:cstheme="minorHAnsi"/>
          <w:lang w:eastAsia="tr-TR"/>
        </w:rPr>
        <w:t xml:space="preserve"> framework, front-end frameworks such as Bootstrap and Jquery and SQL used for back-end database during the development.</w:t>
      </w:r>
      <w:bookmarkStart w:id="0" w:name="_GoBack"/>
      <w:bookmarkEnd w:id="0"/>
    </w:p>
    <w:p w14:paraId="1461C48A" w14:textId="45D6DC2C" w:rsidR="00334B2B" w:rsidRPr="00D75B7C" w:rsidRDefault="00334B2B" w:rsidP="00334B2B">
      <w:pPr>
        <w:pStyle w:val="Heading2"/>
        <w:numPr>
          <w:ilvl w:val="0"/>
          <w:numId w:val="2"/>
        </w:numPr>
        <w:rPr>
          <w:rFonts w:asciiTheme="minorHAnsi" w:hAnsiTheme="minorHAnsi" w:cstheme="minorHAnsi"/>
          <w:b/>
          <w:color w:val="333333"/>
          <w:sz w:val="28"/>
          <w:shd w:val="clear" w:color="auto" w:fill="FFFFFF"/>
        </w:rPr>
      </w:pPr>
      <w:r w:rsidRPr="00D75B7C">
        <w:rPr>
          <w:rFonts w:asciiTheme="minorHAnsi" w:hAnsiTheme="minorHAnsi" w:cstheme="minorHAnsi"/>
          <w:b/>
          <w:color w:val="333333"/>
          <w:sz w:val="28"/>
          <w:shd w:val="clear" w:color="auto" w:fill="FFFFFF"/>
        </w:rPr>
        <w:t>Use-</w:t>
      </w:r>
      <w:r w:rsidR="00C05B00">
        <w:rPr>
          <w:rFonts w:asciiTheme="minorHAnsi" w:hAnsiTheme="minorHAnsi" w:cstheme="minorHAnsi"/>
          <w:b/>
          <w:color w:val="333333"/>
          <w:sz w:val="28"/>
          <w:shd w:val="clear" w:color="auto" w:fill="FFFFFF"/>
        </w:rPr>
        <w:t>C</w:t>
      </w:r>
      <w:r w:rsidRPr="00D75B7C">
        <w:rPr>
          <w:rFonts w:asciiTheme="minorHAnsi" w:hAnsiTheme="minorHAnsi" w:cstheme="minorHAnsi"/>
          <w:b/>
          <w:color w:val="333333"/>
          <w:sz w:val="28"/>
          <w:shd w:val="clear" w:color="auto" w:fill="FFFFFF"/>
        </w:rPr>
        <w:t>ase Diagram:</w:t>
      </w:r>
    </w:p>
    <w:p w14:paraId="0945A84A" w14:textId="255AE318" w:rsidR="00334B2B" w:rsidRPr="00334B2B" w:rsidRDefault="00C05B00" w:rsidP="00334B2B">
      <w:pPr>
        <w:pStyle w:val="ListParagraph"/>
        <w:rPr>
          <w:rFonts w:eastAsia="Times New Roman" w:cstheme="minorHAnsi"/>
          <w:lang w:eastAsia="tr-TR"/>
        </w:rPr>
      </w:pPr>
      <w:r>
        <w:rPr>
          <w:noProof/>
        </w:rPr>
        <w:drawing>
          <wp:inline distT="0" distB="0" distL="0" distR="0" wp14:anchorId="2E5D938F" wp14:editId="6204677B">
            <wp:extent cx="5429250" cy="5664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445040" cy="5680673"/>
                    </a:xfrm>
                    <a:prstGeom prst="rect">
                      <a:avLst/>
                    </a:prstGeom>
                    <a:noFill/>
                    <a:ln>
                      <a:noFill/>
                    </a:ln>
                  </pic:spPr>
                </pic:pic>
              </a:graphicData>
            </a:graphic>
          </wp:inline>
        </w:drawing>
      </w:r>
    </w:p>
    <w:p w14:paraId="37231AB3" w14:textId="3CC1CA48" w:rsidR="004E659C" w:rsidRPr="005D43B5" w:rsidRDefault="00F232E9" w:rsidP="004E659C">
      <w:pPr>
        <w:pStyle w:val="Heading2"/>
        <w:numPr>
          <w:ilvl w:val="0"/>
          <w:numId w:val="2"/>
        </w:numPr>
        <w:rPr>
          <w:rFonts w:asciiTheme="minorHAnsi" w:hAnsiTheme="minorHAnsi" w:cstheme="minorHAnsi"/>
          <w:b/>
          <w:color w:val="auto"/>
          <w:sz w:val="28"/>
          <w:shd w:val="clear" w:color="auto" w:fill="FFFFFF"/>
        </w:rPr>
      </w:pPr>
      <w:r w:rsidRPr="00D75B7C">
        <w:rPr>
          <w:rFonts w:asciiTheme="minorHAnsi" w:hAnsiTheme="minorHAnsi" w:cstheme="minorHAnsi"/>
          <w:b/>
          <w:color w:val="auto"/>
          <w:sz w:val="28"/>
          <w:shd w:val="clear" w:color="auto" w:fill="FFFFFF"/>
        </w:rPr>
        <w:lastRenderedPageBreak/>
        <w:t xml:space="preserve">The </w:t>
      </w:r>
      <w:r w:rsidR="004E659C">
        <w:rPr>
          <w:rFonts w:asciiTheme="minorHAnsi" w:hAnsiTheme="minorHAnsi" w:cstheme="minorHAnsi"/>
          <w:b/>
          <w:color w:val="auto"/>
          <w:sz w:val="28"/>
          <w:shd w:val="clear" w:color="auto" w:fill="FFFFFF"/>
        </w:rPr>
        <w:t>F</w:t>
      </w:r>
      <w:r w:rsidRPr="00D75B7C">
        <w:rPr>
          <w:rFonts w:asciiTheme="minorHAnsi" w:hAnsiTheme="minorHAnsi" w:cstheme="minorHAnsi"/>
          <w:b/>
          <w:color w:val="auto"/>
          <w:sz w:val="28"/>
          <w:shd w:val="clear" w:color="auto" w:fill="FFFFFF"/>
        </w:rPr>
        <w:t xml:space="preserve">low of </w:t>
      </w:r>
      <w:r w:rsidR="004E659C">
        <w:rPr>
          <w:rFonts w:asciiTheme="minorHAnsi" w:hAnsiTheme="minorHAnsi" w:cstheme="minorHAnsi"/>
          <w:b/>
          <w:color w:val="auto"/>
          <w:sz w:val="28"/>
          <w:shd w:val="clear" w:color="auto" w:fill="FFFFFF"/>
        </w:rPr>
        <w:t>T</w:t>
      </w:r>
      <w:r w:rsidRPr="00D75B7C">
        <w:rPr>
          <w:rFonts w:asciiTheme="minorHAnsi" w:hAnsiTheme="minorHAnsi" w:cstheme="minorHAnsi"/>
          <w:b/>
          <w:color w:val="auto"/>
          <w:sz w:val="28"/>
          <w:shd w:val="clear" w:color="auto" w:fill="FFFFFF"/>
        </w:rPr>
        <w:t xml:space="preserve">he </w:t>
      </w:r>
      <w:r w:rsidR="004E659C">
        <w:rPr>
          <w:rFonts w:asciiTheme="minorHAnsi" w:hAnsiTheme="minorHAnsi" w:cstheme="minorHAnsi"/>
          <w:b/>
          <w:color w:val="auto"/>
          <w:sz w:val="28"/>
          <w:shd w:val="clear" w:color="auto" w:fill="FFFFFF"/>
        </w:rPr>
        <w:t>P</w:t>
      </w:r>
      <w:r w:rsidRPr="00D75B7C">
        <w:rPr>
          <w:rFonts w:asciiTheme="minorHAnsi" w:hAnsiTheme="minorHAnsi" w:cstheme="minorHAnsi"/>
          <w:b/>
          <w:color w:val="auto"/>
          <w:sz w:val="28"/>
          <w:shd w:val="clear" w:color="auto" w:fill="FFFFFF"/>
        </w:rPr>
        <w:t>roject:</w:t>
      </w:r>
    </w:p>
    <w:p w14:paraId="6EAEC161" w14:textId="73D5AE16" w:rsidR="005A5727" w:rsidRDefault="005D43B5" w:rsidP="005A5727">
      <w:pPr>
        <w:keepNext/>
      </w:pPr>
      <w:r>
        <w:rPr>
          <w:noProof/>
        </w:rPr>
        <w:drawing>
          <wp:inline distT="0" distB="0" distL="0" distR="0" wp14:anchorId="5AEDDBC0" wp14:editId="5509CBA0">
            <wp:extent cx="5759450" cy="6997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59450" cy="6997700"/>
                    </a:xfrm>
                    <a:prstGeom prst="rect">
                      <a:avLst/>
                    </a:prstGeom>
                    <a:noFill/>
                    <a:ln>
                      <a:noFill/>
                    </a:ln>
                  </pic:spPr>
                </pic:pic>
              </a:graphicData>
            </a:graphic>
          </wp:inline>
        </w:drawing>
      </w:r>
    </w:p>
    <w:p w14:paraId="364E27B2" w14:textId="431A5CC6" w:rsidR="00F232E9" w:rsidRPr="00526755" w:rsidRDefault="005A5727" w:rsidP="005A5727">
      <w:pPr>
        <w:pStyle w:val="Caption"/>
        <w:rPr>
          <w:rFonts w:eastAsia="Times New Roman" w:cstheme="minorHAnsi"/>
          <w:sz w:val="20"/>
          <w:szCs w:val="20"/>
          <w:lang w:eastAsia="tr-TR"/>
        </w:rPr>
      </w:pPr>
      <w:r w:rsidRPr="00526755">
        <w:rPr>
          <w:sz w:val="20"/>
          <w:szCs w:val="20"/>
        </w:rPr>
        <w:t xml:space="preserve">Figure </w:t>
      </w:r>
      <w:r w:rsidR="00D75B7C" w:rsidRPr="00526755">
        <w:rPr>
          <w:noProof/>
          <w:sz w:val="20"/>
          <w:szCs w:val="20"/>
        </w:rPr>
        <w:fldChar w:fldCharType="begin"/>
      </w:r>
      <w:r w:rsidR="00D75B7C" w:rsidRPr="00526755">
        <w:rPr>
          <w:noProof/>
          <w:sz w:val="20"/>
          <w:szCs w:val="20"/>
        </w:rPr>
        <w:instrText xml:space="preserve"> SEQ Figure \* ARABIC </w:instrText>
      </w:r>
      <w:r w:rsidR="00D75B7C" w:rsidRPr="00526755">
        <w:rPr>
          <w:noProof/>
          <w:sz w:val="20"/>
          <w:szCs w:val="20"/>
        </w:rPr>
        <w:fldChar w:fldCharType="separate"/>
      </w:r>
      <w:r w:rsidR="00485ED4" w:rsidRPr="00526755">
        <w:rPr>
          <w:noProof/>
          <w:sz w:val="20"/>
          <w:szCs w:val="20"/>
        </w:rPr>
        <w:t>1</w:t>
      </w:r>
      <w:r w:rsidR="00D75B7C" w:rsidRPr="00526755">
        <w:rPr>
          <w:noProof/>
          <w:sz w:val="20"/>
          <w:szCs w:val="20"/>
        </w:rPr>
        <w:fldChar w:fldCharType="end"/>
      </w:r>
      <w:r w:rsidRPr="00526755">
        <w:rPr>
          <w:sz w:val="20"/>
          <w:szCs w:val="20"/>
        </w:rPr>
        <w:t xml:space="preserve"> Home Page</w:t>
      </w:r>
    </w:p>
    <w:p w14:paraId="75852BF7" w14:textId="717A0671" w:rsidR="004E659C" w:rsidRDefault="005A5727" w:rsidP="00F232E9">
      <w:pPr>
        <w:rPr>
          <w:rFonts w:eastAsia="Times New Roman" w:cstheme="minorHAnsi"/>
          <w:lang w:eastAsia="tr-TR"/>
        </w:rPr>
      </w:pPr>
      <w:r>
        <w:rPr>
          <w:rFonts w:eastAsia="Times New Roman" w:cstheme="minorHAnsi"/>
          <w:lang w:eastAsia="tr-TR"/>
        </w:rPr>
        <w:t xml:space="preserve">Fig 1: </w:t>
      </w:r>
      <w:r w:rsidR="00B2551D">
        <w:rPr>
          <w:rFonts w:eastAsia="Times New Roman" w:cstheme="minorHAnsi"/>
          <w:lang w:eastAsia="tr-TR"/>
        </w:rPr>
        <w:t xml:space="preserve">This is the home page of our website. The user can browse through the pages by using the top-right buttons, can see the top 5 reviews, 5 most recent reviews and the 5 oldest reviews on the website by clicking on the “See More” buttons located on the header or can click on the images under the “Popular Categories” which represent categories and upon click, they navigate the user to pages where they can display </w:t>
      </w:r>
      <w:r w:rsidR="00DD3001">
        <w:rPr>
          <w:rFonts w:eastAsia="Times New Roman" w:cstheme="minorHAnsi"/>
          <w:lang w:eastAsia="tr-TR"/>
        </w:rPr>
        <w:t xml:space="preserve">reviews filtered by the corresponding category depends on which category the user </w:t>
      </w:r>
      <w:r>
        <w:rPr>
          <w:rFonts w:eastAsia="Times New Roman" w:cstheme="minorHAnsi"/>
          <w:lang w:eastAsia="tr-TR"/>
        </w:rPr>
        <w:t xml:space="preserve">have </w:t>
      </w:r>
      <w:r w:rsidR="00DD3001">
        <w:rPr>
          <w:rFonts w:eastAsia="Times New Roman" w:cstheme="minorHAnsi"/>
          <w:lang w:eastAsia="tr-TR"/>
        </w:rPr>
        <w:t>cho</w:t>
      </w:r>
      <w:r>
        <w:rPr>
          <w:rFonts w:eastAsia="Times New Roman" w:cstheme="minorHAnsi"/>
          <w:lang w:eastAsia="tr-TR"/>
        </w:rPr>
        <w:t>o</w:t>
      </w:r>
      <w:r w:rsidR="00DD3001">
        <w:rPr>
          <w:rFonts w:eastAsia="Times New Roman" w:cstheme="minorHAnsi"/>
          <w:lang w:eastAsia="tr-TR"/>
        </w:rPr>
        <w:t>se</w:t>
      </w:r>
      <w:r>
        <w:rPr>
          <w:rFonts w:eastAsia="Times New Roman" w:cstheme="minorHAnsi"/>
          <w:lang w:eastAsia="tr-TR"/>
        </w:rPr>
        <w:t>n</w:t>
      </w:r>
      <w:r w:rsidR="00DD3001">
        <w:rPr>
          <w:rFonts w:eastAsia="Times New Roman" w:cstheme="minorHAnsi"/>
          <w:lang w:eastAsia="tr-TR"/>
        </w:rPr>
        <w:t>.</w:t>
      </w:r>
    </w:p>
    <w:p w14:paraId="75658D4C" w14:textId="77777777" w:rsidR="00E8493C" w:rsidRDefault="00E8493C" w:rsidP="00E8493C">
      <w:pPr>
        <w:keepNext/>
      </w:pPr>
      <w:r>
        <w:rPr>
          <w:noProof/>
        </w:rPr>
        <w:lastRenderedPageBreak/>
        <w:drawing>
          <wp:inline distT="0" distB="0" distL="0" distR="0" wp14:anchorId="07206C87" wp14:editId="70947BA8">
            <wp:extent cx="5448300" cy="3711688"/>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519384" cy="3760114"/>
                    </a:xfrm>
                    <a:prstGeom prst="rect">
                      <a:avLst/>
                    </a:prstGeom>
                  </pic:spPr>
                </pic:pic>
              </a:graphicData>
            </a:graphic>
          </wp:inline>
        </w:drawing>
      </w:r>
    </w:p>
    <w:p w14:paraId="33997496" w14:textId="54D43C90" w:rsidR="003736DD" w:rsidRPr="00610285" w:rsidRDefault="00E8493C" w:rsidP="00E8493C">
      <w:pPr>
        <w:pStyle w:val="Caption"/>
        <w:rPr>
          <w:sz w:val="20"/>
          <w:szCs w:val="20"/>
        </w:rPr>
      </w:pPr>
      <w:r w:rsidRPr="00610285">
        <w:rPr>
          <w:sz w:val="20"/>
          <w:szCs w:val="20"/>
        </w:rPr>
        <w:t xml:space="preserve">Figure </w:t>
      </w:r>
      <w:r w:rsidR="00D75B7C" w:rsidRPr="00610285">
        <w:rPr>
          <w:noProof/>
          <w:sz w:val="20"/>
          <w:szCs w:val="20"/>
        </w:rPr>
        <w:fldChar w:fldCharType="begin"/>
      </w:r>
      <w:r w:rsidR="00D75B7C" w:rsidRPr="00610285">
        <w:rPr>
          <w:noProof/>
          <w:sz w:val="20"/>
          <w:szCs w:val="20"/>
        </w:rPr>
        <w:instrText xml:space="preserve"> SEQ Figure \* ARABIC </w:instrText>
      </w:r>
      <w:r w:rsidR="00D75B7C" w:rsidRPr="00610285">
        <w:rPr>
          <w:noProof/>
          <w:sz w:val="20"/>
          <w:szCs w:val="20"/>
        </w:rPr>
        <w:fldChar w:fldCharType="separate"/>
      </w:r>
      <w:r w:rsidR="00485ED4" w:rsidRPr="00610285">
        <w:rPr>
          <w:noProof/>
          <w:sz w:val="20"/>
          <w:szCs w:val="20"/>
        </w:rPr>
        <w:t>2</w:t>
      </w:r>
      <w:r w:rsidR="00D75B7C" w:rsidRPr="00610285">
        <w:rPr>
          <w:noProof/>
          <w:sz w:val="20"/>
          <w:szCs w:val="20"/>
        </w:rPr>
        <w:fldChar w:fldCharType="end"/>
      </w:r>
      <w:r w:rsidRPr="00610285">
        <w:rPr>
          <w:sz w:val="20"/>
          <w:szCs w:val="20"/>
        </w:rPr>
        <w:t xml:space="preserve"> Category Filtered Pages</w:t>
      </w:r>
      <w:r w:rsidR="00610285">
        <w:rPr>
          <w:sz w:val="20"/>
          <w:szCs w:val="20"/>
        </w:rPr>
        <w:t>-Listed Version</w:t>
      </w:r>
    </w:p>
    <w:p w14:paraId="7AE0B146" w14:textId="0387C9D0" w:rsidR="00C05B00" w:rsidRDefault="00E8493C" w:rsidP="00C05B00">
      <w:r>
        <w:t>Fig 2: After clicking on any of the 6 images under “Popular Categories”, the user will be redirected to the pages where they can read their favorite category’s book reviews.</w:t>
      </w:r>
      <w:r w:rsidR="00C05B00" w:rsidRPr="00C05B00">
        <w:t xml:space="preserve"> </w:t>
      </w:r>
      <w:r w:rsidR="00C05B00">
        <w:t>Users can select the display method via this screen.They can review book reviews in list view or visual view.</w:t>
      </w:r>
    </w:p>
    <w:p w14:paraId="76A1C1C1" w14:textId="3F279B72" w:rsidR="00610285" w:rsidRDefault="00610285" w:rsidP="00C05B00">
      <w:r>
        <w:rPr>
          <w:noProof/>
        </w:rPr>
        <w:drawing>
          <wp:inline distT="0" distB="0" distL="0" distR="0" wp14:anchorId="040FFC8B" wp14:editId="0CC4FD46">
            <wp:extent cx="5594350" cy="369570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94350" cy="3695700"/>
                    </a:xfrm>
                    <a:prstGeom prst="rect">
                      <a:avLst/>
                    </a:prstGeom>
                    <a:noFill/>
                    <a:ln>
                      <a:noFill/>
                    </a:ln>
                  </pic:spPr>
                </pic:pic>
              </a:graphicData>
            </a:graphic>
          </wp:inline>
        </w:drawing>
      </w:r>
    </w:p>
    <w:p w14:paraId="7978EAF1" w14:textId="46AC43C8" w:rsidR="00610285" w:rsidRPr="00610285" w:rsidRDefault="00610285" w:rsidP="00610285">
      <w:pPr>
        <w:pStyle w:val="Caption"/>
        <w:rPr>
          <w:sz w:val="20"/>
          <w:szCs w:val="20"/>
        </w:rPr>
      </w:pPr>
      <w:r w:rsidRPr="00610285">
        <w:rPr>
          <w:sz w:val="20"/>
          <w:szCs w:val="20"/>
        </w:rPr>
        <w:t xml:space="preserve">Figure </w:t>
      </w:r>
      <w:r>
        <w:rPr>
          <w:noProof/>
          <w:sz w:val="20"/>
          <w:szCs w:val="20"/>
        </w:rPr>
        <w:t>3</w:t>
      </w:r>
      <w:r w:rsidRPr="00610285">
        <w:rPr>
          <w:sz w:val="20"/>
          <w:szCs w:val="20"/>
        </w:rPr>
        <w:t xml:space="preserve"> Category Filtered Pages</w:t>
      </w:r>
      <w:r>
        <w:rPr>
          <w:sz w:val="20"/>
          <w:szCs w:val="20"/>
        </w:rPr>
        <w:t>-Visual Version</w:t>
      </w:r>
    </w:p>
    <w:p w14:paraId="03552E1E" w14:textId="7C353061" w:rsidR="00C05B00" w:rsidRDefault="00610285" w:rsidP="00C05B00">
      <w:r>
        <w:lastRenderedPageBreak/>
        <w:t xml:space="preserve">Fig 3: </w:t>
      </w:r>
      <w:r w:rsidR="00C05B00" w:rsidRPr="00C05B00">
        <w:t>When the user clicks on the visual view, the user can view the visual reviews of the books of the selected category.</w:t>
      </w:r>
    </w:p>
    <w:p w14:paraId="1F8E0428" w14:textId="77777777" w:rsidR="004E659C" w:rsidRDefault="004E659C" w:rsidP="00C05B00"/>
    <w:p w14:paraId="214AE22E" w14:textId="2157D909" w:rsidR="00610285" w:rsidRDefault="00610285" w:rsidP="00C05B00">
      <w:r>
        <w:rPr>
          <w:noProof/>
        </w:rPr>
        <w:drawing>
          <wp:inline distT="0" distB="0" distL="0" distR="0" wp14:anchorId="17D5F0E6" wp14:editId="74E31629">
            <wp:extent cx="5854700" cy="463226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87373" cy="4658115"/>
                    </a:xfrm>
                    <a:prstGeom prst="rect">
                      <a:avLst/>
                    </a:prstGeom>
                    <a:noFill/>
                    <a:ln>
                      <a:noFill/>
                    </a:ln>
                  </pic:spPr>
                </pic:pic>
              </a:graphicData>
            </a:graphic>
          </wp:inline>
        </w:drawing>
      </w:r>
    </w:p>
    <w:p w14:paraId="165C9D44" w14:textId="590CE999" w:rsidR="00610285" w:rsidRPr="00610285" w:rsidRDefault="00610285" w:rsidP="00610285">
      <w:pPr>
        <w:pStyle w:val="Caption"/>
        <w:rPr>
          <w:sz w:val="20"/>
          <w:szCs w:val="20"/>
        </w:rPr>
      </w:pPr>
      <w:r w:rsidRPr="00610285">
        <w:rPr>
          <w:sz w:val="20"/>
          <w:szCs w:val="20"/>
        </w:rPr>
        <w:t xml:space="preserve">Figure </w:t>
      </w:r>
      <w:r>
        <w:rPr>
          <w:sz w:val="20"/>
          <w:szCs w:val="20"/>
        </w:rPr>
        <w:t xml:space="preserve">4 </w:t>
      </w:r>
      <w:r>
        <w:rPr>
          <w:noProof/>
          <w:sz w:val="20"/>
          <w:szCs w:val="20"/>
        </w:rPr>
        <w:t xml:space="preserve">Detailed Review </w:t>
      </w:r>
      <w:r w:rsidRPr="00610285">
        <w:rPr>
          <w:sz w:val="20"/>
          <w:szCs w:val="20"/>
        </w:rPr>
        <w:t>Pages</w:t>
      </w:r>
    </w:p>
    <w:p w14:paraId="422DE1AC" w14:textId="1F5FD468" w:rsidR="00610285" w:rsidRDefault="00610285" w:rsidP="00C05B00">
      <w:r>
        <w:t>Fig 4:</w:t>
      </w:r>
      <w:r w:rsidRPr="00610285">
        <w:t xml:space="preserve"> The user can access the detailed review content by pressing the "Read More" key.</w:t>
      </w:r>
      <w:r w:rsidR="00526755" w:rsidRPr="00526755">
        <w:t xml:space="preserve"> Users can view the title of the book, the subject of the book, the </w:t>
      </w:r>
      <w:r w:rsidR="00526755">
        <w:t>upload</w:t>
      </w:r>
      <w:r w:rsidR="00526755" w:rsidRPr="00526755">
        <w:t xml:space="preserve"> date of the review, the person who added the review, the picture of the book and the text of the book review in the detailed review page.</w:t>
      </w:r>
    </w:p>
    <w:p w14:paraId="4DA97E90" w14:textId="7A692E01" w:rsidR="00C05B00" w:rsidRDefault="00C05B00" w:rsidP="00C05B00"/>
    <w:p w14:paraId="3016D872" w14:textId="777A5F75" w:rsidR="00C05B00" w:rsidRDefault="00C05B00" w:rsidP="00C05B00"/>
    <w:p w14:paraId="2CAD07BD" w14:textId="050E976F" w:rsidR="00C05B00" w:rsidRDefault="00C05B00" w:rsidP="00C05B00"/>
    <w:p w14:paraId="1BD43287" w14:textId="36A3172C" w:rsidR="00C05B00" w:rsidRDefault="00C05B00" w:rsidP="00C05B00"/>
    <w:p w14:paraId="3F831FC1" w14:textId="77777777" w:rsidR="00C05B00" w:rsidRDefault="00C05B00" w:rsidP="00C05B00"/>
    <w:p w14:paraId="71805AE2" w14:textId="77777777" w:rsidR="00C20CC2" w:rsidRDefault="00C20CC2" w:rsidP="00C20CC2">
      <w:pPr>
        <w:keepNext/>
      </w:pPr>
      <w:r>
        <w:rPr>
          <w:noProof/>
        </w:rPr>
        <w:lastRenderedPageBreak/>
        <w:drawing>
          <wp:inline distT="0" distB="0" distL="0" distR="0" wp14:anchorId="7727C576" wp14:editId="5750DE93">
            <wp:extent cx="5760720" cy="60940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6094095"/>
                    </a:xfrm>
                    <a:prstGeom prst="rect">
                      <a:avLst/>
                    </a:prstGeom>
                    <a:noFill/>
                    <a:ln>
                      <a:noFill/>
                    </a:ln>
                  </pic:spPr>
                </pic:pic>
              </a:graphicData>
            </a:graphic>
          </wp:inline>
        </w:drawing>
      </w:r>
    </w:p>
    <w:p w14:paraId="623BAEE4" w14:textId="36E5F847" w:rsidR="00C20CC2" w:rsidRPr="00526755" w:rsidRDefault="00C20CC2" w:rsidP="00C20CC2">
      <w:pPr>
        <w:pStyle w:val="Caption"/>
        <w:rPr>
          <w:sz w:val="20"/>
          <w:szCs w:val="20"/>
        </w:rPr>
      </w:pPr>
      <w:r w:rsidRPr="00526755">
        <w:rPr>
          <w:sz w:val="20"/>
          <w:szCs w:val="20"/>
        </w:rPr>
        <w:t xml:space="preserve">Figure </w:t>
      </w:r>
      <w:r w:rsidR="00526755" w:rsidRPr="00526755">
        <w:rPr>
          <w:noProof/>
          <w:sz w:val="20"/>
          <w:szCs w:val="20"/>
        </w:rPr>
        <w:t>5</w:t>
      </w:r>
      <w:r w:rsidRPr="00526755">
        <w:rPr>
          <w:sz w:val="20"/>
          <w:szCs w:val="20"/>
        </w:rPr>
        <w:t xml:space="preserve"> Reviews Page - Virtual Display</w:t>
      </w:r>
    </w:p>
    <w:p w14:paraId="4BFF266A" w14:textId="46EB29EC" w:rsidR="00C20CC2" w:rsidRPr="00C20CC2" w:rsidRDefault="00C20CC2" w:rsidP="00C20CC2">
      <w:r>
        <w:t xml:space="preserve">Fig </w:t>
      </w:r>
      <w:r w:rsidR="00526755">
        <w:t>5:</w:t>
      </w:r>
      <w:r>
        <w:t xml:space="preserve"> If the user choose the Virtual display option from anywhere the option available in the website, s/he will come across with these styled pages.</w:t>
      </w:r>
    </w:p>
    <w:p w14:paraId="061B3E22" w14:textId="77777777" w:rsidR="00C20CC2" w:rsidRDefault="00B20BA9" w:rsidP="00C20CC2">
      <w:pPr>
        <w:keepNext/>
      </w:pPr>
      <w:r>
        <w:rPr>
          <w:noProof/>
        </w:rPr>
        <w:lastRenderedPageBreak/>
        <w:drawing>
          <wp:inline distT="0" distB="0" distL="0" distR="0" wp14:anchorId="5943B44F" wp14:editId="0A3A4BF7">
            <wp:extent cx="5760720" cy="32404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240404"/>
                    </a:xfrm>
                    <a:prstGeom prst="rect">
                      <a:avLst/>
                    </a:prstGeom>
                  </pic:spPr>
                </pic:pic>
              </a:graphicData>
            </a:graphic>
          </wp:inline>
        </w:drawing>
      </w:r>
    </w:p>
    <w:p w14:paraId="1A55F5C6" w14:textId="6FD66C25" w:rsidR="00B20BA9" w:rsidRPr="00526755" w:rsidRDefault="00C20CC2" w:rsidP="00C20CC2">
      <w:pPr>
        <w:pStyle w:val="Caption"/>
        <w:rPr>
          <w:sz w:val="20"/>
          <w:szCs w:val="20"/>
        </w:rPr>
      </w:pPr>
      <w:r w:rsidRPr="00526755">
        <w:rPr>
          <w:sz w:val="20"/>
          <w:szCs w:val="20"/>
        </w:rPr>
        <w:t xml:space="preserve">Figure </w:t>
      </w:r>
      <w:r w:rsidR="00526755" w:rsidRPr="00526755">
        <w:rPr>
          <w:noProof/>
          <w:sz w:val="20"/>
          <w:szCs w:val="20"/>
        </w:rPr>
        <w:t>6</w:t>
      </w:r>
      <w:r w:rsidRPr="00526755">
        <w:rPr>
          <w:sz w:val="20"/>
          <w:szCs w:val="20"/>
        </w:rPr>
        <w:t xml:space="preserve"> Reviews Page - List Display</w:t>
      </w:r>
    </w:p>
    <w:p w14:paraId="72C8824A" w14:textId="6280F7ED" w:rsidR="00B20BA9" w:rsidRDefault="00B20BA9" w:rsidP="00B20BA9">
      <w:r>
        <w:t xml:space="preserve">Fig </w:t>
      </w:r>
      <w:r w:rsidR="00526755">
        <w:t>6</w:t>
      </w:r>
      <w:r>
        <w:t>: In Reviews page, the admin can display all the data stored in the database and edit, remove or add a new review.</w:t>
      </w:r>
    </w:p>
    <w:p w14:paraId="29F56C79" w14:textId="77777777" w:rsidR="00485ED4" w:rsidRDefault="00485ED4" w:rsidP="00485ED4">
      <w:pPr>
        <w:keepNext/>
      </w:pPr>
      <w:r>
        <w:rPr>
          <w:noProof/>
        </w:rPr>
        <w:drawing>
          <wp:inline distT="0" distB="0" distL="0" distR="0" wp14:anchorId="5693892C" wp14:editId="001EC919">
            <wp:extent cx="5760720" cy="30181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3018155"/>
                    </a:xfrm>
                    <a:prstGeom prst="rect">
                      <a:avLst/>
                    </a:prstGeom>
                    <a:noFill/>
                    <a:ln>
                      <a:noFill/>
                    </a:ln>
                  </pic:spPr>
                </pic:pic>
              </a:graphicData>
            </a:graphic>
          </wp:inline>
        </w:drawing>
      </w:r>
    </w:p>
    <w:p w14:paraId="2A2AA75E" w14:textId="2E165D3E" w:rsidR="00485ED4" w:rsidRPr="00526755" w:rsidRDefault="00485ED4" w:rsidP="00485ED4">
      <w:pPr>
        <w:pStyle w:val="Caption"/>
        <w:rPr>
          <w:sz w:val="20"/>
          <w:szCs w:val="20"/>
        </w:rPr>
      </w:pPr>
      <w:r w:rsidRPr="00526755">
        <w:rPr>
          <w:sz w:val="20"/>
          <w:szCs w:val="20"/>
        </w:rPr>
        <w:t xml:space="preserve">Figure </w:t>
      </w:r>
      <w:r w:rsidR="00526755" w:rsidRPr="00526755">
        <w:rPr>
          <w:sz w:val="20"/>
          <w:szCs w:val="20"/>
        </w:rPr>
        <w:t>7</w:t>
      </w:r>
      <w:r w:rsidRPr="00526755">
        <w:rPr>
          <w:sz w:val="20"/>
          <w:szCs w:val="20"/>
        </w:rPr>
        <w:t xml:space="preserve"> Last 5 Reviews Page - List Display</w:t>
      </w:r>
    </w:p>
    <w:p w14:paraId="1F475829" w14:textId="571FB9B4" w:rsidR="00485ED4" w:rsidRPr="00485ED4" w:rsidRDefault="00485ED4" w:rsidP="00485ED4">
      <w:r>
        <w:t xml:space="preserve">Fig </w:t>
      </w:r>
      <w:r w:rsidR="004E659C">
        <w:t>7</w:t>
      </w:r>
      <w:r w:rsidR="00526755">
        <w:t>:</w:t>
      </w:r>
      <w:r>
        <w:t xml:space="preserve"> One of the pages when the user uses the “See List Version” button on the </w:t>
      </w:r>
      <w:r w:rsidRPr="00485ED4">
        <w:t>carousel</w:t>
      </w:r>
      <w:r>
        <w:t xml:space="preserve"> located on the header of the homepage.</w:t>
      </w:r>
    </w:p>
    <w:p w14:paraId="2DFC95A8" w14:textId="4E062566" w:rsidR="005D43B5" w:rsidRDefault="005D43B5" w:rsidP="00B20BA9"/>
    <w:p w14:paraId="5CD58BF3" w14:textId="0CB3EE2D" w:rsidR="005D43B5" w:rsidRDefault="005D43B5" w:rsidP="00B20BA9">
      <w:r>
        <w:rPr>
          <w:noProof/>
        </w:rPr>
        <w:lastRenderedPageBreak/>
        <w:drawing>
          <wp:inline distT="0" distB="0" distL="0" distR="0" wp14:anchorId="01BA028C" wp14:editId="3E3A1A96">
            <wp:extent cx="5759450" cy="5435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9450" cy="5435600"/>
                    </a:xfrm>
                    <a:prstGeom prst="rect">
                      <a:avLst/>
                    </a:prstGeom>
                    <a:noFill/>
                    <a:ln>
                      <a:noFill/>
                    </a:ln>
                  </pic:spPr>
                </pic:pic>
              </a:graphicData>
            </a:graphic>
          </wp:inline>
        </w:drawing>
      </w:r>
    </w:p>
    <w:p w14:paraId="6195B0B0" w14:textId="7D5082E4" w:rsidR="005D43B5" w:rsidRPr="00526755" w:rsidRDefault="005D43B5" w:rsidP="005D43B5">
      <w:pPr>
        <w:pStyle w:val="Caption"/>
        <w:rPr>
          <w:sz w:val="20"/>
          <w:szCs w:val="20"/>
        </w:rPr>
      </w:pPr>
      <w:r w:rsidRPr="00526755">
        <w:rPr>
          <w:sz w:val="20"/>
          <w:szCs w:val="20"/>
        </w:rPr>
        <w:t xml:space="preserve">Figure </w:t>
      </w:r>
      <w:r>
        <w:rPr>
          <w:sz w:val="20"/>
          <w:szCs w:val="20"/>
        </w:rPr>
        <w:t>8</w:t>
      </w:r>
      <w:r w:rsidRPr="00526755">
        <w:rPr>
          <w:sz w:val="20"/>
          <w:szCs w:val="20"/>
        </w:rPr>
        <w:t xml:space="preserve"> Last 5 Reviews Page - </w:t>
      </w:r>
      <w:r>
        <w:rPr>
          <w:sz w:val="20"/>
          <w:szCs w:val="20"/>
        </w:rPr>
        <w:t>Vİisual</w:t>
      </w:r>
      <w:r w:rsidRPr="00526755">
        <w:rPr>
          <w:sz w:val="20"/>
          <w:szCs w:val="20"/>
        </w:rPr>
        <w:t xml:space="preserve"> Display</w:t>
      </w:r>
    </w:p>
    <w:p w14:paraId="7346ACB1" w14:textId="012E2B45" w:rsidR="005D43B5" w:rsidRPr="00485ED4" w:rsidRDefault="005D43B5" w:rsidP="005D43B5">
      <w:r>
        <w:t>Fig 8:</w:t>
      </w:r>
      <w:r w:rsidRPr="005D43B5">
        <w:t xml:space="preserve"> </w:t>
      </w:r>
      <w:r>
        <w:t xml:space="preserve">One of the pages when the user uses the “See </w:t>
      </w:r>
      <w:r>
        <w:t>Visual</w:t>
      </w:r>
      <w:r>
        <w:t xml:space="preserve"> Version” button on the </w:t>
      </w:r>
      <w:r w:rsidRPr="00485ED4">
        <w:t>carousel</w:t>
      </w:r>
      <w:r>
        <w:t xml:space="preserve"> located on the header of the homepage.</w:t>
      </w:r>
    </w:p>
    <w:p w14:paraId="6DC4EEB7" w14:textId="1F900619" w:rsidR="005D43B5" w:rsidRDefault="005D43B5" w:rsidP="00B20BA9"/>
    <w:p w14:paraId="16A54C02" w14:textId="1B3C2B35" w:rsidR="00B20BA9" w:rsidRPr="00E908D9" w:rsidRDefault="00526755" w:rsidP="00E908D9">
      <w:pPr>
        <w:keepNext/>
      </w:pPr>
      <w:r>
        <w:rPr>
          <w:noProof/>
        </w:rPr>
        <w:lastRenderedPageBreak/>
        <w:drawing>
          <wp:inline distT="0" distB="0" distL="0" distR="0" wp14:anchorId="1E698B06" wp14:editId="7289AE05">
            <wp:extent cx="5746750" cy="290195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6750" cy="2901950"/>
                    </a:xfrm>
                    <a:prstGeom prst="rect">
                      <a:avLst/>
                    </a:prstGeom>
                    <a:noFill/>
                    <a:ln>
                      <a:noFill/>
                    </a:ln>
                  </pic:spPr>
                </pic:pic>
              </a:graphicData>
            </a:graphic>
          </wp:inline>
        </w:drawing>
      </w:r>
      <w:r w:rsidR="00B20BA9" w:rsidRPr="00526755">
        <w:rPr>
          <w:sz w:val="20"/>
          <w:szCs w:val="20"/>
        </w:rPr>
        <w:t xml:space="preserve">Figure </w:t>
      </w:r>
      <w:r w:rsidR="005D43B5">
        <w:rPr>
          <w:sz w:val="20"/>
          <w:szCs w:val="20"/>
        </w:rPr>
        <w:t>9</w:t>
      </w:r>
      <w:r w:rsidRPr="00526755">
        <w:rPr>
          <w:sz w:val="20"/>
          <w:szCs w:val="20"/>
        </w:rPr>
        <w:t xml:space="preserve"> </w:t>
      </w:r>
      <w:r w:rsidR="00B20BA9" w:rsidRPr="00526755">
        <w:rPr>
          <w:sz w:val="20"/>
          <w:szCs w:val="20"/>
        </w:rPr>
        <w:t xml:space="preserve"> Search Page</w:t>
      </w:r>
    </w:p>
    <w:p w14:paraId="4C680A32" w14:textId="13656DDE" w:rsidR="00526755" w:rsidRDefault="00B20BA9" w:rsidP="00B20BA9">
      <w:r>
        <w:t xml:space="preserve">Fig </w:t>
      </w:r>
      <w:r w:rsidR="005D43B5">
        <w:t>9</w:t>
      </w:r>
      <w:r>
        <w:t>: In Search Page, the user can find a book that s/he have on his/her mind by writing the book’s any information on the search text box and clicking on the search button. The user can also order the rows by clicking any of the columns once for A-Z and twice for Z-A.</w:t>
      </w:r>
    </w:p>
    <w:p w14:paraId="547CFCB5" w14:textId="37757CAB" w:rsidR="003C7D54" w:rsidRDefault="00526755" w:rsidP="003C7D54">
      <w:pPr>
        <w:keepNext/>
      </w:pPr>
      <w:r>
        <w:rPr>
          <w:noProof/>
        </w:rPr>
        <w:drawing>
          <wp:inline distT="0" distB="0" distL="0" distR="0" wp14:anchorId="73C5E7FE" wp14:editId="1CA7DD0A">
            <wp:extent cx="5149215" cy="3048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53268" cy="3050399"/>
                    </a:xfrm>
                    <a:prstGeom prst="rect">
                      <a:avLst/>
                    </a:prstGeom>
                    <a:noFill/>
                    <a:ln>
                      <a:noFill/>
                    </a:ln>
                  </pic:spPr>
                </pic:pic>
              </a:graphicData>
            </a:graphic>
          </wp:inline>
        </w:drawing>
      </w:r>
    </w:p>
    <w:p w14:paraId="0875B628" w14:textId="20B8275D" w:rsidR="003C7D54" w:rsidRPr="00526755" w:rsidRDefault="003C7D54" w:rsidP="003C7D54">
      <w:pPr>
        <w:pStyle w:val="Caption"/>
        <w:rPr>
          <w:sz w:val="20"/>
          <w:szCs w:val="20"/>
        </w:rPr>
      </w:pPr>
      <w:r w:rsidRPr="00526755">
        <w:rPr>
          <w:sz w:val="20"/>
          <w:szCs w:val="20"/>
        </w:rPr>
        <w:t xml:space="preserve">Figure </w:t>
      </w:r>
      <w:r w:rsidR="005D43B5">
        <w:rPr>
          <w:sz w:val="20"/>
          <w:szCs w:val="20"/>
        </w:rPr>
        <w:t>10</w:t>
      </w:r>
      <w:r w:rsidRPr="00526755">
        <w:rPr>
          <w:sz w:val="20"/>
          <w:szCs w:val="20"/>
        </w:rPr>
        <w:t xml:space="preserve"> Contact Page</w:t>
      </w:r>
    </w:p>
    <w:p w14:paraId="3490624C" w14:textId="5BD6DF2C" w:rsidR="00B20BA9" w:rsidRPr="00E8493C" w:rsidRDefault="003C7D54" w:rsidP="00E8493C">
      <w:r>
        <w:t xml:space="preserve">Fig </w:t>
      </w:r>
      <w:r w:rsidR="005D43B5">
        <w:t>10</w:t>
      </w:r>
      <w:r>
        <w:t>: The user can contact the developers by choosing one of the communication addresses displayed in this page.</w:t>
      </w:r>
    </w:p>
    <w:p w14:paraId="450EB8F8" w14:textId="77777777" w:rsidR="00F232E9" w:rsidRPr="001550D9" w:rsidRDefault="00F232E9" w:rsidP="00D75B7C">
      <w:pPr>
        <w:pStyle w:val="Heading2"/>
        <w:numPr>
          <w:ilvl w:val="0"/>
          <w:numId w:val="2"/>
        </w:numPr>
      </w:pPr>
      <w:r w:rsidRPr="00D75B7C">
        <w:rPr>
          <w:rFonts w:asciiTheme="minorHAnsi" w:hAnsiTheme="minorHAnsi" w:cstheme="minorHAnsi"/>
          <w:b/>
          <w:color w:val="333333"/>
          <w:sz w:val="28"/>
          <w:shd w:val="clear" w:color="auto" w:fill="FFFFFF"/>
        </w:rPr>
        <w:t>References</w:t>
      </w:r>
    </w:p>
    <w:p w14:paraId="79DBBF18" w14:textId="0DD679E9" w:rsidR="004269C2" w:rsidRDefault="00E908D9" w:rsidP="00E908D9">
      <w:pPr>
        <w:pStyle w:val="ListParagraph"/>
        <w:numPr>
          <w:ilvl w:val="0"/>
          <w:numId w:val="3"/>
        </w:numPr>
        <w:rPr>
          <w:rStyle w:val="Hyperlink"/>
        </w:rPr>
      </w:pPr>
      <w:hyperlink r:id="rId16" w:history="1">
        <w:r w:rsidR="003736DD">
          <w:rPr>
            <w:rStyle w:val="Hyperlink"/>
          </w:rPr>
          <w:t>https://docs.microsoft.com/en-us/aspnet/mvc/overview/getting-started/introduction/getting-started</w:t>
        </w:r>
      </w:hyperlink>
    </w:p>
    <w:p w14:paraId="780F8ABA" w14:textId="642A33B6" w:rsidR="00B922F4" w:rsidRPr="00E908D9" w:rsidRDefault="00E908D9" w:rsidP="00E908D9">
      <w:pPr>
        <w:pStyle w:val="ListParagraph"/>
        <w:numPr>
          <w:ilvl w:val="0"/>
          <w:numId w:val="3"/>
        </w:numPr>
        <w:rPr>
          <w:color w:val="0000FF"/>
          <w:u w:val="single"/>
        </w:rPr>
      </w:pPr>
      <w:hyperlink r:id="rId17" w:history="1">
        <w:r w:rsidR="00B922F4">
          <w:rPr>
            <w:rStyle w:val="Hyperlink"/>
          </w:rPr>
          <w:t>https://github.com/mdobie/WebGridPagerReplacement/blob/master/WebGridExtensions.cs</w:t>
        </w:r>
      </w:hyperlink>
    </w:p>
    <w:sectPr w:rsidR="00B922F4" w:rsidRPr="00E908D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FCC00E3"/>
    <w:multiLevelType w:val="hybridMultilevel"/>
    <w:tmpl w:val="55E24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E516413"/>
    <w:multiLevelType w:val="hybridMultilevel"/>
    <w:tmpl w:val="F752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4D906FA"/>
    <w:multiLevelType w:val="hybridMultilevel"/>
    <w:tmpl w:val="89D8A196"/>
    <w:lvl w:ilvl="0" w:tplc="8D3468F4">
      <w:start w:val="1"/>
      <w:numFmt w:val="decimal"/>
      <w:lvlText w:val="%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7F33"/>
    <w:rsid w:val="00277F33"/>
    <w:rsid w:val="00334B2B"/>
    <w:rsid w:val="003736DD"/>
    <w:rsid w:val="003C7D54"/>
    <w:rsid w:val="004269C2"/>
    <w:rsid w:val="00485ED4"/>
    <w:rsid w:val="004A1B93"/>
    <w:rsid w:val="004E659C"/>
    <w:rsid w:val="00526755"/>
    <w:rsid w:val="005A5727"/>
    <w:rsid w:val="005D43B5"/>
    <w:rsid w:val="00610285"/>
    <w:rsid w:val="006A2536"/>
    <w:rsid w:val="007A1009"/>
    <w:rsid w:val="009E7157"/>
    <w:rsid w:val="00B20BA9"/>
    <w:rsid w:val="00B2551D"/>
    <w:rsid w:val="00B922F4"/>
    <w:rsid w:val="00C05B00"/>
    <w:rsid w:val="00C20CC2"/>
    <w:rsid w:val="00C97699"/>
    <w:rsid w:val="00D75B7C"/>
    <w:rsid w:val="00DD3001"/>
    <w:rsid w:val="00E8493C"/>
    <w:rsid w:val="00E908D9"/>
    <w:rsid w:val="00F232E9"/>
    <w:rsid w:val="00F713D9"/>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07A75A"/>
  <w15:chartTrackingRefBased/>
  <w15:docId w15:val="{74E875D9-8739-4F73-8C4C-DE7804F45F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232E9"/>
    <w:pPr>
      <w:spacing w:after="200" w:line="276" w:lineRule="auto"/>
    </w:pPr>
  </w:style>
  <w:style w:type="paragraph" w:styleId="Heading1">
    <w:name w:val="heading 1"/>
    <w:basedOn w:val="Normal"/>
    <w:next w:val="Normal"/>
    <w:link w:val="Heading1Char"/>
    <w:uiPriority w:val="9"/>
    <w:qFormat/>
    <w:rsid w:val="00F232E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232E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32E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232E9"/>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F232E9"/>
    <w:rPr>
      <w:color w:val="0000FF"/>
      <w:u w:val="single"/>
    </w:rPr>
  </w:style>
  <w:style w:type="paragraph" w:styleId="ListParagraph">
    <w:name w:val="List Paragraph"/>
    <w:basedOn w:val="Normal"/>
    <w:uiPriority w:val="34"/>
    <w:qFormat/>
    <w:rsid w:val="00F232E9"/>
    <w:pPr>
      <w:ind w:left="720"/>
      <w:contextualSpacing/>
    </w:pPr>
  </w:style>
  <w:style w:type="paragraph" w:styleId="Caption">
    <w:name w:val="caption"/>
    <w:basedOn w:val="Normal"/>
    <w:next w:val="Normal"/>
    <w:uiPriority w:val="35"/>
    <w:unhideWhenUsed/>
    <w:qFormat/>
    <w:rsid w:val="005A5727"/>
    <w:pPr>
      <w:spacing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github.com/mdobie/WebGridPagerReplacement/blob/master/WebGridExtensions.cs" TargetMode="External"/><Relationship Id="rId2" Type="http://schemas.openxmlformats.org/officeDocument/2006/relationships/styles" Target="styles.xml"/><Relationship Id="rId16" Type="http://schemas.openxmlformats.org/officeDocument/2006/relationships/hyperlink" Target="https://docs.microsoft.com/en-us/aspnet/mvc/overview/getting-started/introduction/getting-started"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109</TotalTime>
  <Pages>8</Pages>
  <Words>542</Words>
  <Characters>3094</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Ensar ERDAĞ</dc:creator>
  <cp:keywords/>
  <dc:description/>
  <cp:lastModifiedBy>tolga.arslan</cp:lastModifiedBy>
  <cp:revision>18</cp:revision>
  <dcterms:created xsi:type="dcterms:W3CDTF">2019-04-30T16:08:00Z</dcterms:created>
  <dcterms:modified xsi:type="dcterms:W3CDTF">2019-05-02T17:34:00Z</dcterms:modified>
</cp:coreProperties>
</file>